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5011" w14:textId="77777777" w:rsidR="004C189B" w:rsidRPr="004C189B" w:rsidRDefault="004C189B" w:rsidP="004C189B">
      <w:pPr>
        <w:shd w:val="clear" w:color="auto" w:fill="FFFFFF"/>
        <w:spacing w:line="312" w:lineRule="atLeast"/>
        <w:textAlignment w:val="baseline"/>
        <w:outlineLvl w:val="1"/>
        <w:rPr>
          <w:rFonts w:ascii="Calibri" w:eastAsia="Times New Roman" w:hAnsi="Calibri" w:cs="Calibri"/>
          <w:color w:val="1B253C"/>
          <w:sz w:val="36"/>
          <w:szCs w:val="36"/>
        </w:rPr>
      </w:pPr>
      <w:r w:rsidRPr="004C189B">
        <w:rPr>
          <w:rFonts w:ascii="Calibri" w:eastAsia="Times New Roman" w:hAnsi="Calibri" w:cs="Calibri"/>
          <w:color w:val="1B253C"/>
          <w:sz w:val="20"/>
          <w:szCs w:val="20"/>
        </w:rPr>
        <w:t>Study on Social Interactions </w:t>
      </w:r>
    </w:p>
    <w:p w14:paraId="5C1B7530" w14:textId="77777777" w:rsidR="004C189B" w:rsidRPr="004C189B" w:rsidRDefault="004C189B" w:rsidP="004C189B">
      <w:pPr>
        <w:numPr>
          <w:ilvl w:val="0"/>
          <w:numId w:val="1"/>
        </w:numPr>
        <w:spacing w:after="150" w:line="390" w:lineRule="atLeast"/>
        <w:textAlignment w:val="baseline"/>
        <w:rPr>
          <w:rFonts w:ascii="Calibri" w:eastAsia="Times New Roman" w:hAnsi="Calibri" w:cs="Calibri"/>
          <w:color w:val="000000"/>
        </w:rPr>
      </w:pPr>
      <w:r w:rsidRPr="004C189B">
        <w:rPr>
          <w:rFonts w:ascii="Calibri" w:eastAsia="Times New Roman" w:hAnsi="Calibri" w:cs="Calibri"/>
          <w:color w:val="000000"/>
          <w:sz w:val="20"/>
          <w:szCs w:val="20"/>
        </w:rPr>
        <w:t>​Do you have borderline personality disorder?</w:t>
      </w:r>
    </w:p>
    <w:p w14:paraId="246BAA8D" w14:textId="77777777" w:rsidR="004C189B" w:rsidRPr="004C189B" w:rsidRDefault="004C189B" w:rsidP="004C189B">
      <w:pPr>
        <w:numPr>
          <w:ilvl w:val="0"/>
          <w:numId w:val="1"/>
        </w:numPr>
        <w:spacing w:after="150" w:line="390" w:lineRule="atLeast"/>
        <w:textAlignment w:val="baseline"/>
        <w:rPr>
          <w:rFonts w:ascii="Calibri" w:eastAsia="Times New Roman" w:hAnsi="Calibri" w:cs="Calibri"/>
          <w:color w:val="000000"/>
        </w:rPr>
      </w:pPr>
      <w:r w:rsidRPr="004C189B">
        <w:rPr>
          <w:rFonts w:ascii="Calibri" w:eastAsia="Times New Roman" w:hAnsi="Calibri" w:cs="Calibri"/>
          <w:color w:val="000000"/>
          <w:sz w:val="20"/>
          <w:szCs w:val="20"/>
        </w:rPr>
        <w:t>Are you afraid of being abandoned and do you try to avoid being alone?</w:t>
      </w:r>
    </w:p>
    <w:p w14:paraId="517A9D37" w14:textId="109C4CBA" w:rsidR="004C189B" w:rsidRPr="004C189B" w:rsidRDefault="004C189B" w:rsidP="004C189B">
      <w:pPr>
        <w:numPr>
          <w:ilvl w:val="0"/>
          <w:numId w:val="1"/>
        </w:numPr>
        <w:spacing w:line="390" w:lineRule="atLeast"/>
        <w:textAlignment w:val="baseline"/>
        <w:rPr>
          <w:rFonts w:ascii="Calibri" w:eastAsia="Times New Roman" w:hAnsi="Calibri" w:cs="Calibri"/>
          <w:color w:val="000000"/>
        </w:rPr>
      </w:pPr>
      <w:r w:rsidRPr="004C189B">
        <w:rPr>
          <w:rFonts w:ascii="Calibri" w:eastAsia="Times New Roman" w:hAnsi="Calibri" w:cs="Calibri"/>
          <w:color w:val="000000"/>
          <w:sz w:val="20"/>
          <w:szCs w:val="20"/>
        </w:rPr>
        <w:t>Are you often confused </w:t>
      </w:r>
      <w:r w:rsidRPr="004C189B">
        <w:rPr>
          <w:rFonts w:ascii="Calibri" w:eastAsia="Times New Roman" w:hAnsi="Calibri" w:cs="Calibri"/>
          <w:color w:val="000000"/>
          <w:sz w:val="20"/>
          <w:szCs w:val="20"/>
        </w:rPr>
        <w:t>about</w:t>
      </w:r>
      <w:r>
        <w:rPr>
          <w:rFonts w:ascii="Calibri" w:eastAsia="Times New Roman" w:hAnsi="Calibri" w:cs="Calibri"/>
          <w:color w:val="000000"/>
        </w:rPr>
        <w:t xml:space="preserve"> </w:t>
      </w:r>
      <w:r w:rsidRPr="004C189B">
        <w:rPr>
          <w:rFonts w:ascii="Calibri" w:eastAsia="Times New Roman" w:hAnsi="Calibri" w:cs="Calibri"/>
          <w:color w:val="000000"/>
          <w:sz w:val="20"/>
          <w:szCs w:val="20"/>
        </w:rPr>
        <w:t>who you are as a person?</w:t>
      </w:r>
    </w:p>
    <w:p w14:paraId="67EE3772" w14:textId="77777777" w:rsidR="004C189B" w:rsidRPr="004C189B" w:rsidRDefault="004C189B" w:rsidP="004C189B">
      <w:pPr>
        <w:numPr>
          <w:ilvl w:val="0"/>
          <w:numId w:val="1"/>
        </w:numPr>
        <w:spacing w:after="150" w:line="390" w:lineRule="atLeast"/>
        <w:textAlignment w:val="baseline"/>
        <w:rPr>
          <w:rFonts w:ascii="Calibri" w:eastAsia="Times New Roman" w:hAnsi="Calibri" w:cs="Calibri"/>
          <w:color w:val="000000"/>
        </w:rPr>
      </w:pPr>
      <w:r w:rsidRPr="004C189B">
        <w:rPr>
          <w:rFonts w:ascii="Calibri" w:eastAsia="Times New Roman" w:hAnsi="Calibri" w:cs="Calibri"/>
          <w:color w:val="000000"/>
          <w:sz w:val="20"/>
          <w:szCs w:val="20"/>
        </w:rPr>
        <w:t>Do you have unstable and intense relationships?</w:t>
      </w:r>
    </w:p>
    <w:p w14:paraId="38D202E8" w14:textId="77777777" w:rsidR="004C189B" w:rsidRPr="004C189B" w:rsidRDefault="004C189B" w:rsidP="004C189B">
      <w:pPr>
        <w:numPr>
          <w:ilvl w:val="0"/>
          <w:numId w:val="1"/>
        </w:numPr>
        <w:spacing w:after="150" w:line="390" w:lineRule="atLeast"/>
        <w:textAlignment w:val="baseline"/>
        <w:rPr>
          <w:rFonts w:ascii="Calibri" w:eastAsia="Times New Roman" w:hAnsi="Calibri" w:cs="Calibri"/>
          <w:color w:val="000000"/>
        </w:rPr>
      </w:pPr>
      <w:r w:rsidRPr="004C189B">
        <w:rPr>
          <w:rFonts w:ascii="Calibri" w:eastAsia="Times New Roman" w:hAnsi="Calibri" w:cs="Calibri"/>
          <w:color w:val="000000"/>
          <w:sz w:val="20"/>
          <w:szCs w:val="20"/>
        </w:rPr>
        <w:t>Do you behave in dangerous and risky ways?</w:t>
      </w:r>
    </w:p>
    <w:p w14:paraId="6BC646BC" w14:textId="150A9103" w:rsidR="004C189B" w:rsidRPr="004C189B" w:rsidRDefault="004C189B" w:rsidP="004C189B">
      <w:pPr>
        <w:numPr>
          <w:ilvl w:val="0"/>
          <w:numId w:val="1"/>
        </w:numPr>
        <w:spacing w:after="150" w:line="390" w:lineRule="atLeast"/>
        <w:textAlignment w:val="baseline"/>
        <w:rPr>
          <w:rFonts w:ascii="Calibri" w:eastAsia="Times New Roman" w:hAnsi="Calibri" w:cs="Calibri"/>
          <w:color w:val="000000"/>
        </w:rPr>
      </w:pPr>
      <w:r w:rsidRPr="004C189B">
        <w:rPr>
          <w:rFonts w:ascii="Calibri" w:eastAsia="Times New Roman" w:hAnsi="Calibri" w:cs="Calibri"/>
          <w:color w:val="000000"/>
          <w:sz w:val="20"/>
          <w:szCs w:val="20"/>
        </w:rPr>
        <w:t>Do yo</w:t>
      </w:r>
      <w:r>
        <w:rPr>
          <w:rFonts w:ascii="Calibri" w:eastAsia="Times New Roman" w:hAnsi="Calibri" w:cs="Calibri"/>
          <w:color w:val="000000"/>
          <w:sz w:val="20"/>
          <w:szCs w:val="20"/>
        </w:rPr>
        <w:t xml:space="preserve">u </w:t>
      </w:r>
      <w:r w:rsidRPr="004C189B">
        <w:rPr>
          <w:rFonts w:ascii="Calibri" w:eastAsia="Times New Roman" w:hAnsi="Calibri" w:cs="Calibri"/>
          <w:color w:val="000000"/>
          <w:sz w:val="20"/>
          <w:szCs w:val="20"/>
        </w:rPr>
        <w:t>have difficulty controlling your anger?</w:t>
      </w:r>
    </w:p>
    <w:p w14:paraId="30948CF0" w14:textId="77777777" w:rsidR="004C189B" w:rsidRPr="004C189B" w:rsidRDefault="004C189B" w:rsidP="004C189B">
      <w:pPr>
        <w:numPr>
          <w:ilvl w:val="0"/>
          <w:numId w:val="1"/>
        </w:numPr>
        <w:spacing w:after="150" w:line="390" w:lineRule="atLeast"/>
        <w:textAlignment w:val="baseline"/>
        <w:rPr>
          <w:rFonts w:ascii="Calibri" w:eastAsia="Times New Roman" w:hAnsi="Calibri" w:cs="Calibri"/>
          <w:color w:val="000000"/>
        </w:rPr>
      </w:pPr>
      <w:r w:rsidRPr="004C189B">
        <w:rPr>
          <w:rFonts w:ascii="Calibri" w:eastAsia="Times New Roman" w:hAnsi="Calibri" w:cs="Calibri"/>
          <w:color w:val="000000"/>
          <w:sz w:val="20"/>
          <w:szCs w:val="20"/>
        </w:rPr>
        <w:t>Do you often feel bored, empty or in a lot of emotional pain?</w:t>
      </w:r>
    </w:p>
    <w:p w14:paraId="4DEFA994" w14:textId="77777777" w:rsidR="004C189B" w:rsidRPr="004C189B" w:rsidRDefault="004C189B" w:rsidP="004C189B">
      <w:pPr>
        <w:numPr>
          <w:ilvl w:val="0"/>
          <w:numId w:val="1"/>
        </w:numPr>
        <w:spacing w:after="150" w:line="390" w:lineRule="atLeast"/>
        <w:textAlignment w:val="baseline"/>
        <w:rPr>
          <w:rFonts w:ascii="Calibri" w:eastAsia="Times New Roman" w:hAnsi="Calibri" w:cs="Calibri"/>
          <w:color w:val="000000"/>
        </w:rPr>
      </w:pPr>
      <w:r w:rsidRPr="004C189B">
        <w:rPr>
          <w:rFonts w:ascii="Calibri" w:eastAsia="Times New Roman" w:hAnsi="Calibri" w:cs="Calibri"/>
          <w:color w:val="000000"/>
          <w:sz w:val="20"/>
          <w:szCs w:val="20"/>
        </w:rPr>
        <w:t>Do your emotions and moods change frequently?</w:t>
      </w:r>
    </w:p>
    <w:p w14:paraId="7E497D29" w14:textId="77777777" w:rsidR="004C189B" w:rsidRPr="004C189B" w:rsidRDefault="004C189B" w:rsidP="004C189B">
      <w:pPr>
        <w:shd w:val="clear" w:color="auto" w:fill="FFFFFF"/>
        <w:textAlignment w:val="baseline"/>
        <w:rPr>
          <w:rFonts w:ascii="Calibri" w:eastAsia="Times New Roman" w:hAnsi="Calibri" w:cs="Calibri"/>
          <w:color w:val="000000"/>
        </w:rPr>
      </w:pPr>
      <w:r w:rsidRPr="004C189B">
        <w:rPr>
          <w:rFonts w:ascii="Calibri" w:eastAsia="Times New Roman" w:hAnsi="Calibri" w:cs="Calibri"/>
          <w:color w:val="000000"/>
          <w:sz w:val="20"/>
          <w:szCs w:val="20"/>
        </w:rPr>
        <w:t>If you answered “yes” to most of these questions and are between the ages of 18-45, you may be eligible to receive up to $165 as part of a research study of sensitivity to social interactions.  Participation involves interviews, computer tasks, online surveys, and an electroencephalogram (EEG).  There are no known health risks associated with the study.  If you would like to learn more and see if you are eligible email or call us at the SNAP Lab: </w:t>
      </w:r>
      <w:hyperlink r:id="rId5" w:tgtFrame="_blank" w:history="1">
        <w:r w:rsidRPr="004C189B">
          <w:rPr>
            <w:rFonts w:ascii="Calibri" w:eastAsia="Times New Roman" w:hAnsi="Calibri" w:cs="Calibri"/>
            <w:color w:val="4273B5"/>
            <w:sz w:val="20"/>
            <w:szCs w:val="20"/>
            <w:u w:val="single"/>
            <w:bdr w:val="none" w:sz="0" w:space="0" w:color="auto" w:frame="1"/>
          </w:rPr>
          <w:t>socioneurostudy@gmail.com</w:t>
        </w:r>
      </w:hyperlink>
      <w:r w:rsidRPr="004C189B">
        <w:rPr>
          <w:rFonts w:ascii="Calibri" w:eastAsia="Times New Roman" w:hAnsi="Calibri" w:cs="Calibri"/>
          <w:color w:val="000000"/>
          <w:sz w:val="20"/>
          <w:szCs w:val="20"/>
        </w:rPr>
        <w:t> / 212-650-7985.</w:t>
      </w:r>
    </w:p>
    <w:p w14:paraId="45121095" w14:textId="77777777" w:rsidR="00A94284" w:rsidRDefault="00A94284"/>
    <w:sectPr w:rsidR="00A94284" w:rsidSect="0072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9B1"/>
    <w:multiLevelType w:val="multilevel"/>
    <w:tmpl w:val="75F4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3125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9B"/>
    <w:rsid w:val="004C189B"/>
    <w:rsid w:val="00721195"/>
    <w:rsid w:val="00A9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EFB98"/>
  <w15:chartTrackingRefBased/>
  <w15:docId w15:val="{D5177AD7-C368-FC46-BCDE-D8BA0FDA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21195"/>
    <w:pPr>
      <w:keepNext/>
      <w:keepLines/>
      <w:spacing w:before="400" w:after="120"/>
      <w:jc w:val="center"/>
      <w:outlineLvl w:val="0"/>
    </w:pPr>
    <w:rPr>
      <w:rFonts w:ascii="Times New Roman" w:eastAsia="Times New Roman" w:hAnsi="Times New Roman" w:cs="Times New Roman"/>
      <w:b/>
      <w:szCs w:val="40"/>
    </w:rPr>
  </w:style>
  <w:style w:type="paragraph" w:styleId="Heading2">
    <w:name w:val="heading 2"/>
    <w:basedOn w:val="Normal"/>
    <w:link w:val="Heading2Char"/>
    <w:uiPriority w:val="9"/>
    <w:qFormat/>
    <w:rsid w:val="004C189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195"/>
    <w:rPr>
      <w:rFonts w:ascii="Times New Roman" w:eastAsia="Times New Roman" w:hAnsi="Times New Roman" w:cs="Times New Roman"/>
      <w:b/>
      <w:szCs w:val="40"/>
    </w:rPr>
  </w:style>
  <w:style w:type="character" w:customStyle="1" w:styleId="Heading2Char">
    <w:name w:val="Heading 2 Char"/>
    <w:basedOn w:val="DefaultParagraphFont"/>
    <w:link w:val="Heading2"/>
    <w:uiPriority w:val="9"/>
    <w:rsid w:val="004C18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C189B"/>
    <w:rPr>
      <w:color w:val="0000FF"/>
      <w:u w:val="single"/>
    </w:rPr>
  </w:style>
  <w:style w:type="paragraph" w:styleId="NormalWeb">
    <w:name w:val="Normal (Web)"/>
    <w:basedOn w:val="Normal"/>
    <w:uiPriority w:val="99"/>
    <w:semiHidden/>
    <w:unhideWhenUsed/>
    <w:rsid w:val="004C18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ioneurostud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Nault, Evan</dc:creator>
  <cp:keywords/>
  <dc:description/>
  <cp:lastModifiedBy>Nault, Evan</cp:lastModifiedBy>
  <cp:revision>1</cp:revision>
  <dcterms:created xsi:type="dcterms:W3CDTF">2023-08-22T13:22:00Z</dcterms:created>
  <dcterms:modified xsi:type="dcterms:W3CDTF">2023-08-22T13:23:00Z</dcterms:modified>
</cp:coreProperties>
</file>